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28D5E8" w14:textId="77777777" w:rsidR="004B558C" w:rsidRPr="004E2BC2" w:rsidRDefault="004B558C" w:rsidP="004B558C">
      <w:pPr>
        <w:jc w:val="both"/>
        <w:rPr>
          <w:rFonts w:ascii="Arial" w:hAnsi="Arial" w:cs="Arial"/>
          <w:sz w:val="22"/>
          <w:szCs w:val="22"/>
          <w:lang w:val="en-GB"/>
        </w:rPr>
      </w:pPr>
      <w:r w:rsidRPr="004E2BC2">
        <w:rPr>
          <w:rFonts w:ascii="Arial" w:hAnsi="Arial" w:cs="Arial"/>
          <w:sz w:val="22"/>
          <w:szCs w:val="22"/>
          <w:lang w:val="en-GB"/>
        </w:rPr>
        <w:t>MT 760</w:t>
      </w:r>
    </w:p>
    <w:p w14:paraId="56A2F2AE" w14:textId="77777777" w:rsidR="004B558C" w:rsidRPr="004E2BC2" w:rsidRDefault="004B558C" w:rsidP="004B558C">
      <w:pPr>
        <w:jc w:val="both"/>
        <w:rPr>
          <w:rFonts w:ascii="Arial" w:hAnsi="Arial" w:cs="Arial"/>
          <w:sz w:val="22"/>
          <w:szCs w:val="22"/>
          <w:lang w:val="en-GB"/>
        </w:rPr>
      </w:pPr>
    </w:p>
    <w:p w14:paraId="4444EF67" w14:textId="77777777" w:rsidR="004B558C" w:rsidRPr="004E2BC2" w:rsidRDefault="004B558C" w:rsidP="004B558C">
      <w:pPr>
        <w:jc w:val="both"/>
        <w:rPr>
          <w:rFonts w:ascii="Arial" w:hAnsi="Arial" w:cs="Arial"/>
          <w:sz w:val="22"/>
          <w:szCs w:val="22"/>
          <w:lang w:val="en-GB"/>
        </w:rPr>
      </w:pPr>
      <w:r w:rsidRPr="004E2BC2">
        <w:rPr>
          <w:rFonts w:ascii="Arial" w:hAnsi="Arial" w:cs="Arial"/>
          <w:sz w:val="22"/>
          <w:szCs w:val="22"/>
          <w:lang w:val="en-GB"/>
        </w:rPr>
        <w:t>Sender: ______ (SWIFT), _______ bank</w:t>
      </w:r>
    </w:p>
    <w:p w14:paraId="23A1155E" w14:textId="77777777" w:rsidR="004B558C" w:rsidRPr="004E2BC2" w:rsidRDefault="004B558C" w:rsidP="004B558C">
      <w:pPr>
        <w:jc w:val="both"/>
        <w:rPr>
          <w:rFonts w:ascii="Arial" w:hAnsi="Arial" w:cs="Arial"/>
          <w:sz w:val="22"/>
          <w:szCs w:val="22"/>
          <w:lang w:val="en-GB"/>
        </w:rPr>
      </w:pPr>
      <w:r w:rsidRPr="004E2BC2">
        <w:rPr>
          <w:rFonts w:ascii="Arial" w:hAnsi="Arial" w:cs="Arial"/>
          <w:sz w:val="22"/>
          <w:szCs w:val="22"/>
          <w:lang w:val="en-GB"/>
        </w:rPr>
        <w:t>Receiver</w:t>
      </w:r>
      <w:proofErr w:type="gramStart"/>
      <w:r w:rsidRPr="004E2BC2">
        <w:rPr>
          <w:rFonts w:ascii="Arial" w:hAnsi="Arial" w:cs="Arial"/>
          <w:sz w:val="22"/>
          <w:szCs w:val="22"/>
          <w:lang w:val="en-GB"/>
        </w:rPr>
        <w:t>:  (</w:t>
      </w:r>
      <w:proofErr w:type="gramEnd"/>
      <w:r w:rsidRPr="004E2BC2">
        <w:rPr>
          <w:rFonts w:ascii="Arial" w:hAnsi="Arial" w:cs="Arial"/>
          <w:sz w:val="22"/>
          <w:szCs w:val="22"/>
          <w:lang w:val="en-GB"/>
        </w:rPr>
        <w:t xml:space="preserve">SWIFT),  </w:t>
      </w:r>
      <w:proofErr w:type="spellStart"/>
      <w:r w:rsidRPr="004E2BC2">
        <w:rPr>
          <w:rFonts w:ascii="Arial" w:hAnsi="Arial" w:cs="Arial"/>
          <w:sz w:val="22"/>
          <w:szCs w:val="22"/>
          <w:lang w:val="en-GB"/>
        </w:rPr>
        <w:t>bankas</w:t>
      </w:r>
      <w:proofErr w:type="spellEnd"/>
      <w:r w:rsidRPr="004E2BC2">
        <w:rPr>
          <w:rFonts w:ascii="Arial" w:hAnsi="Arial" w:cs="Arial"/>
          <w:sz w:val="22"/>
          <w:szCs w:val="22"/>
          <w:lang w:val="en-GB"/>
        </w:rPr>
        <w:t>, , Lithuania</w:t>
      </w:r>
    </w:p>
    <w:p w14:paraId="75BD6D8B" w14:textId="77777777" w:rsidR="004B558C" w:rsidRPr="004E2BC2" w:rsidRDefault="004B558C" w:rsidP="004B558C">
      <w:pPr>
        <w:jc w:val="both"/>
        <w:rPr>
          <w:rFonts w:ascii="Arial" w:hAnsi="Arial" w:cs="Arial"/>
          <w:sz w:val="22"/>
          <w:szCs w:val="22"/>
          <w:lang w:val="en-GB"/>
        </w:rPr>
      </w:pPr>
    </w:p>
    <w:p w14:paraId="7F2068C0" w14:textId="77777777" w:rsidR="004B558C" w:rsidRPr="004E2BC2" w:rsidRDefault="004B558C" w:rsidP="004B558C">
      <w:pPr>
        <w:jc w:val="both"/>
        <w:rPr>
          <w:rFonts w:ascii="Arial" w:hAnsi="Arial" w:cs="Arial"/>
          <w:b/>
          <w:sz w:val="22"/>
          <w:szCs w:val="22"/>
          <w:lang w:val="en-GB"/>
        </w:rPr>
      </w:pPr>
      <w:r w:rsidRPr="004E2BC2">
        <w:rPr>
          <w:rFonts w:ascii="Arial" w:hAnsi="Arial" w:cs="Arial"/>
          <w:b/>
          <w:sz w:val="22"/>
          <w:szCs w:val="22"/>
          <w:lang w:val="en-GB"/>
        </w:rPr>
        <w:t>27: Sequence of Total</w:t>
      </w:r>
    </w:p>
    <w:p w14:paraId="195F8650" w14:textId="77777777" w:rsidR="004B558C" w:rsidRPr="004E2BC2" w:rsidRDefault="004B558C" w:rsidP="004B558C">
      <w:pPr>
        <w:jc w:val="both"/>
        <w:rPr>
          <w:rFonts w:ascii="Arial" w:hAnsi="Arial" w:cs="Arial"/>
          <w:sz w:val="22"/>
          <w:szCs w:val="22"/>
          <w:lang w:val="en-GB"/>
        </w:rPr>
      </w:pPr>
      <w:r w:rsidRPr="004E2BC2">
        <w:rPr>
          <w:rFonts w:ascii="Arial" w:hAnsi="Arial" w:cs="Arial"/>
          <w:sz w:val="22"/>
          <w:szCs w:val="22"/>
          <w:lang w:val="en-GB"/>
        </w:rPr>
        <w:t>1/1</w:t>
      </w:r>
    </w:p>
    <w:p w14:paraId="00B06895" w14:textId="77777777" w:rsidR="004B558C" w:rsidRPr="004E2BC2" w:rsidRDefault="004B558C" w:rsidP="004B558C">
      <w:pPr>
        <w:jc w:val="both"/>
        <w:rPr>
          <w:rFonts w:ascii="Arial" w:hAnsi="Arial" w:cs="Arial"/>
          <w:b/>
          <w:sz w:val="22"/>
          <w:szCs w:val="22"/>
          <w:lang w:val="en-GB"/>
        </w:rPr>
      </w:pPr>
      <w:r w:rsidRPr="004E2BC2">
        <w:rPr>
          <w:rFonts w:ascii="Arial" w:hAnsi="Arial" w:cs="Arial"/>
          <w:b/>
          <w:sz w:val="22"/>
          <w:szCs w:val="22"/>
          <w:lang w:val="en-GB"/>
        </w:rPr>
        <w:t>20: Transaction Reference Number</w:t>
      </w:r>
    </w:p>
    <w:p w14:paraId="0AA8D47B" w14:textId="77777777" w:rsidR="004B558C" w:rsidRPr="004E2BC2" w:rsidRDefault="004B558C" w:rsidP="004B558C">
      <w:pPr>
        <w:jc w:val="both"/>
        <w:rPr>
          <w:rFonts w:ascii="Arial" w:hAnsi="Arial" w:cs="Arial"/>
          <w:sz w:val="22"/>
          <w:szCs w:val="22"/>
          <w:lang w:val="en-GB"/>
        </w:rPr>
      </w:pPr>
      <w:r w:rsidRPr="004E2BC2">
        <w:rPr>
          <w:rFonts w:ascii="Arial" w:hAnsi="Arial" w:cs="Arial"/>
          <w:sz w:val="22"/>
          <w:szCs w:val="22"/>
          <w:lang w:val="en-GB"/>
        </w:rPr>
        <w:t>XXXX</w:t>
      </w:r>
    </w:p>
    <w:p w14:paraId="09EC1694" w14:textId="77777777" w:rsidR="004B558C" w:rsidRPr="004E2BC2" w:rsidRDefault="004B558C" w:rsidP="004B558C">
      <w:pPr>
        <w:jc w:val="both"/>
        <w:rPr>
          <w:rFonts w:ascii="Arial" w:hAnsi="Arial" w:cs="Arial"/>
          <w:b/>
          <w:sz w:val="22"/>
          <w:szCs w:val="22"/>
          <w:lang w:val="en-GB"/>
        </w:rPr>
      </w:pPr>
      <w:r w:rsidRPr="004E2BC2">
        <w:rPr>
          <w:rFonts w:ascii="Arial" w:hAnsi="Arial" w:cs="Arial"/>
          <w:b/>
          <w:sz w:val="22"/>
          <w:szCs w:val="22"/>
          <w:lang w:val="en-GB"/>
        </w:rPr>
        <w:t>30: Date</w:t>
      </w:r>
    </w:p>
    <w:p w14:paraId="412AEAF8" w14:textId="77777777" w:rsidR="004B558C" w:rsidRPr="004E2BC2" w:rsidRDefault="004B558C" w:rsidP="004B558C">
      <w:pPr>
        <w:jc w:val="both"/>
        <w:rPr>
          <w:rFonts w:ascii="Arial" w:hAnsi="Arial" w:cs="Arial"/>
          <w:sz w:val="22"/>
          <w:szCs w:val="22"/>
          <w:lang w:val="en-GB"/>
        </w:rPr>
      </w:pPr>
      <w:r w:rsidRPr="004E2BC2">
        <w:rPr>
          <w:rFonts w:ascii="Arial" w:hAnsi="Arial" w:cs="Arial"/>
          <w:sz w:val="22"/>
          <w:szCs w:val="22"/>
          <w:lang w:val="en-GB"/>
        </w:rPr>
        <w:t>XXXX</w:t>
      </w:r>
    </w:p>
    <w:p w14:paraId="2684FAF5" w14:textId="77777777" w:rsidR="004B558C" w:rsidRPr="004E2BC2" w:rsidRDefault="004B558C" w:rsidP="004B558C">
      <w:pPr>
        <w:jc w:val="both"/>
        <w:rPr>
          <w:rFonts w:ascii="Arial" w:hAnsi="Arial" w:cs="Arial"/>
          <w:b/>
          <w:sz w:val="22"/>
          <w:szCs w:val="22"/>
          <w:lang w:val="en-GB"/>
        </w:rPr>
      </w:pPr>
      <w:r w:rsidRPr="004E2BC2">
        <w:rPr>
          <w:rFonts w:ascii="Arial" w:hAnsi="Arial" w:cs="Arial"/>
          <w:b/>
          <w:sz w:val="22"/>
          <w:szCs w:val="22"/>
          <w:lang w:val="en-GB"/>
        </w:rPr>
        <w:t>40C: Applicable Rules</w:t>
      </w:r>
    </w:p>
    <w:p w14:paraId="569C567B" w14:textId="77777777" w:rsidR="004B558C" w:rsidRPr="004E2BC2" w:rsidRDefault="004B558C" w:rsidP="004B558C">
      <w:pPr>
        <w:jc w:val="both"/>
        <w:rPr>
          <w:rFonts w:ascii="Arial" w:hAnsi="Arial" w:cs="Arial"/>
          <w:sz w:val="22"/>
          <w:szCs w:val="22"/>
          <w:lang w:val="en-GB"/>
        </w:rPr>
      </w:pPr>
      <w:r w:rsidRPr="004E2BC2">
        <w:rPr>
          <w:rFonts w:ascii="Arial" w:hAnsi="Arial" w:cs="Arial"/>
          <w:sz w:val="22"/>
          <w:szCs w:val="22"/>
          <w:lang w:val="en-GB"/>
        </w:rPr>
        <w:t>URDG 758</w:t>
      </w:r>
    </w:p>
    <w:p w14:paraId="46AE7F7B" w14:textId="77777777" w:rsidR="004B558C" w:rsidRPr="004E2BC2" w:rsidRDefault="004B558C" w:rsidP="004B558C">
      <w:pPr>
        <w:jc w:val="both"/>
        <w:rPr>
          <w:rFonts w:ascii="Arial" w:hAnsi="Arial" w:cs="Arial"/>
          <w:b/>
          <w:sz w:val="22"/>
          <w:szCs w:val="22"/>
          <w:lang w:val="en-GB"/>
        </w:rPr>
      </w:pPr>
      <w:r w:rsidRPr="004E2BC2">
        <w:rPr>
          <w:rFonts w:ascii="Arial" w:hAnsi="Arial" w:cs="Arial"/>
          <w:b/>
          <w:sz w:val="22"/>
          <w:szCs w:val="22"/>
          <w:lang w:val="en-GB"/>
        </w:rPr>
        <w:t>77C: Details of Guarantee</w:t>
      </w:r>
    </w:p>
    <w:p w14:paraId="2F5D6082" w14:textId="77777777" w:rsidR="004B558C" w:rsidRPr="004E2BC2" w:rsidRDefault="004B558C" w:rsidP="004B558C">
      <w:pPr>
        <w:jc w:val="both"/>
        <w:rPr>
          <w:rFonts w:ascii="Arial" w:hAnsi="Arial" w:cs="Arial"/>
          <w:sz w:val="22"/>
          <w:szCs w:val="22"/>
          <w:lang w:val="en-GB"/>
        </w:rPr>
      </w:pPr>
      <w:r w:rsidRPr="004E2BC2">
        <w:rPr>
          <w:rFonts w:ascii="Arial" w:hAnsi="Arial" w:cs="Arial"/>
          <w:sz w:val="22"/>
          <w:szCs w:val="22"/>
          <w:lang w:val="en-GB"/>
        </w:rPr>
        <w:t>Quote</w:t>
      </w:r>
    </w:p>
    <w:p w14:paraId="2C4C385D" w14:textId="77777777" w:rsidR="004B558C" w:rsidRPr="004E2BC2" w:rsidRDefault="004B558C" w:rsidP="004B558C">
      <w:pPr>
        <w:jc w:val="both"/>
        <w:rPr>
          <w:rFonts w:ascii="Arial" w:hAnsi="Arial" w:cs="Arial"/>
          <w:sz w:val="22"/>
          <w:szCs w:val="22"/>
          <w:lang w:val="en-GB"/>
        </w:rPr>
      </w:pPr>
      <w:r w:rsidRPr="004E2BC2">
        <w:rPr>
          <w:rFonts w:ascii="Arial" w:hAnsi="Arial" w:cs="Arial"/>
          <w:sz w:val="22"/>
          <w:szCs w:val="22"/>
          <w:lang w:val="en-GB"/>
        </w:rPr>
        <w:t>Beneficiary:</w:t>
      </w:r>
    </w:p>
    <w:p w14:paraId="031B1929" w14:textId="77777777" w:rsidR="004B558C" w:rsidRPr="004E2BC2" w:rsidRDefault="004B558C" w:rsidP="004B558C">
      <w:pPr>
        <w:jc w:val="both"/>
        <w:rPr>
          <w:rFonts w:ascii="Arial" w:hAnsi="Arial" w:cs="Arial"/>
          <w:sz w:val="22"/>
          <w:szCs w:val="22"/>
          <w:lang w:val="en-GB"/>
        </w:rPr>
      </w:pPr>
    </w:p>
    <w:p w14:paraId="41A0F769" w14:textId="2FDE7932" w:rsidR="004B558C" w:rsidRPr="004E2BC2" w:rsidRDefault="0094616B" w:rsidP="004B558C">
      <w:pPr>
        <w:jc w:val="both"/>
        <w:rPr>
          <w:rFonts w:ascii="Arial" w:hAnsi="Arial" w:cs="Arial"/>
          <w:sz w:val="22"/>
          <w:szCs w:val="22"/>
          <w:lang w:val="en-GB"/>
        </w:rPr>
      </w:pPr>
      <w:r>
        <w:rPr>
          <w:rFonts w:ascii="Arial" w:hAnsi="Arial" w:cs="Arial"/>
          <w:sz w:val="22"/>
          <w:szCs w:val="22"/>
          <w:lang w:val="en-GB"/>
        </w:rPr>
        <w:t>AB</w:t>
      </w:r>
      <w:r w:rsidR="004B558C" w:rsidRPr="004E2BC2">
        <w:rPr>
          <w:rFonts w:ascii="Arial" w:hAnsi="Arial" w:cs="Arial"/>
          <w:sz w:val="22"/>
          <w:szCs w:val="22"/>
          <w:lang w:val="en-GB"/>
        </w:rPr>
        <w:t xml:space="preserve"> ORLEN Lietuva</w:t>
      </w:r>
    </w:p>
    <w:p w14:paraId="574055DB" w14:textId="77777777" w:rsidR="004B558C" w:rsidRPr="004E2BC2" w:rsidRDefault="004B558C" w:rsidP="004B558C">
      <w:pPr>
        <w:jc w:val="both"/>
        <w:rPr>
          <w:rFonts w:ascii="Arial" w:hAnsi="Arial" w:cs="Arial"/>
          <w:sz w:val="22"/>
          <w:szCs w:val="22"/>
          <w:lang w:val="en-GB"/>
        </w:rPr>
      </w:pPr>
      <w:proofErr w:type="spellStart"/>
      <w:r w:rsidRPr="004E2BC2">
        <w:rPr>
          <w:rFonts w:ascii="Arial" w:hAnsi="Arial" w:cs="Arial"/>
          <w:sz w:val="22"/>
          <w:szCs w:val="22"/>
          <w:lang w:val="en-GB"/>
        </w:rPr>
        <w:t>Mažeikių</w:t>
      </w:r>
      <w:proofErr w:type="spellEnd"/>
      <w:r w:rsidRPr="004E2BC2">
        <w:rPr>
          <w:rFonts w:ascii="Arial" w:hAnsi="Arial" w:cs="Arial"/>
          <w:sz w:val="22"/>
          <w:szCs w:val="22"/>
          <w:lang w:val="en-GB"/>
        </w:rPr>
        <w:t xml:space="preserve"> St. 75, </w:t>
      </w:r>
      <w:proofErr w:type="spellStart"/>
      <w:r w:rsidRPr="004E2BC2">
        <w:rPr>
          <w:rFonts w:ascii="Arial" w:hAnsi="Arial" w:cs="Arial"/>
          <w:sz w:val="22"/>
          <w:szCs w:val="22"/>
          <w:lang w:val="en-GB"/>
        </w:rPr>
        <w:t>Juodeikiai</w:t>
      </w:r>
      <w:proofErr w:type="spellEnd"/>
      <w:r w:rsidRPr="004E2BC2">
        <w:rPr>
          <w:rFonts w:ascii="Arial" w:hAnsi="Arial" w:cs="Arial"/>
          <w:sz w:val="22"/>
          <w:szCs w:val="22"/>
          <w:lang w:val="en-GB"/>
        </w:rPr>
        <w:t xml:space="preserve"> Village</w:t>
      </w:r>
    </w:p>
    <w:p w14:paraId="5A2A93D0" w14:textId="4FBBD40B" w:rsidR="004B558C" w:rsidRPr="004E2BC2" w:rsidRDefault="006E4100" w:rsidP="004B558C">
      <w:pPr>
        <w:jc w:val="both"/>
        <w:rPr>
          <w:rFonts w:ascii="Arial" w:hAnsi="Arial" w:cs="Arial"/>
          <w:sz w:val="22"/>
          <w:szCs w:val="22"/>
          <w:lang w:val="en-GB"/>
        </w:rPr>
      </w:pPr>
      <w:r w:rsidRPr="004E2BC2">
        <w:rPr>
          <w:rFonts w:ascii="Arial" w:hAnsi="Arial" w:cs="Arial"/>
          <w:sz w:val="22"/>
          <w:szCs w:val="22"/>
          <w:lang w:val="en-GB"/>
        </w:rPr>
        <w:t>LT-89453</w:t>
      </w:r>
      <w:r w:rsidR="004B558C" w:rsidRPr="004E2BC2">
        <w:rPr>
          <w:rFonts w:ascii="Arial" w:hAnsi="Arial" w:cs="Arial"/>
          <w:sz w:val="22"/>
          <w:szCs w:val="22"/>
          <w:lang w:val="en-GB"/>
        </w:rPr>
        <w:t xml:space="preserve"> </w:t>
      </w:r>
      <w:proofErr w:type="spellStart"/>
      <w:r w:rsidR="004B558C" w:rsidRPr="004E2BC2">
        <w:rPr>
          <w:rFonts w:ascii="Arial" w:hAnsi="Arial" w:cs="Arial"/>
          <w:sz w:val="22"/>
          <w:szCs w:val="22"/>
          <w:lang w:val="en-GB"/>
        </w:rPr>
        <w:t>Mažeikiai</w:t>
      </w:r>
      <w:proofErr w:type="spellEnd"/>
      <w:r w:rsidR="004B558C" w:rsidRPr="004E2BC2">
        <w:rPr>
          <w:rFonts w:ascii="Arial" w:hAnsi="Arial" w:cs="Arial"/>
          <w:sz w:val="22"/>
          <w:szCs w:val="22"/>
          <w:lang w:val="en-GB"/>
        </w:rPr>
        <w:t xml:space="preserve"> District Municipality</w:t>
      </w:r>
    </w:p>
    <w:p w14:paraId="2E7589ED" w14:textId="77777777" w:rsidR="004B558C" w:rsidRPr="004E2BC2" w:rsidRDefault="004B558C" w:rsidP="004B558C">
      <w:pPr>
        <w:jc w:val="both"/>
        <w:rPr>
          <w:rFonts w:ascii="Arial" w:hAnsi="Arial" w:cs="Arial"/>
          <w:sz w:val="22"/>
          <w:szCs w:val="22"/>
          <w:lang w:val="en-GB"/>
        </w:rPr>
      </w:pPr>
      <w:r w:rsidRPr="004E2BC2">
        <w:rPr>
          <w:rFonts w:ascii="Arial" w:hAnsi="Arial" w:cs="Arial"/>
          <w:sz w:val="22"/>
          <w:szCs w:val="22"/>
          <w:lang w:val="en-GB"/>
        </w:rPr>
        <w:t>Lithuania</w:t>
      </w:r>
    </w:p>
    <w:p w14:paraId="6E390A22" w14:textId="77777777" w:rsidR="004B558C" w:rsidRPr="004E2BC2" w:rsidRDefault="004B558C" w:rsidP="004B558C">
      <w:pPr>
        <w:jc w:val="both"/>
        <w:rPr>
          <w:rFonts w:ascii="Arial" w:hAnsi="Arial" w:cs="Arial"/>
          <w:sz w:val="22"/>
          <w:szCs w:val="22"/>
        </w:rPr>
      </w:pPr>
    </w:p>
    <w:p w14:paraId="1D46ADAB" w14:textId="77777777" w:rsidR="004B558C" w:rsidRPr="004E2BC2" w:rsidRDefault="004B558C" w:rsidP="004E2BC2">
      <w:pPr>
        <w:jc w:val="center"/>
        <w:rPr>
          <w:rFonts w:ascii="Arial" w:hAnsi="Arial" w:cs="Arial"/>
          <w:b/>
          <w:sz w:val="22"/>
          <w:szCs w:val="22"/>
          <w:lang w:val="en-GB"/>
        </w:rPr>
      </w:pPr>
      <w:r w:rsidRPr="004E2BC2">
        <w:rPr>
          <w:rFonts w:ascii="Arial" w:hAnsi="Arial" w:cs="Arial"/>
          <w:b/>
          <w:sz w:val="22"/>
          <w:szCs w:val="22"/>
          <w:lang w:val="en-GB"/>
        </w:rPr>
        <w:t>PERFORMANCE BOND No._______</w:t>
      </w:r>
    </w:p>
    <w:p w14:paraId="3B814194" w14:textId="77777777" w:rsidR="004B558C" w:rsidRPr="004E2BC2" w:rsidRDefault="004B558C" w:rsidP="004B558C">
      <w:pPr>
        <w:jc w:val="both"/>
        <w:rPr>
          <w:rFonts w:ascii="Arial" w:hAnsi="Arial" w:cs="Arial"/>
          <w:b/>
          <w:sz w:val="22"/>
          <w:szCs w:val="22"/>
          <w:lang w:val="en-GB"/>
        </w:rPr>
      </w:pPr>
    </w:p>
    <w:p w14:paraId="68BD970A" w14:textId="77777777" w:rsidR="004B558C" w:rsidRPr="004E2BC2" w:rsidRDefault="004B558C" w:rsidP="004B558C">
      <w:pPr>
        <w:jc w:val="both"/>
        <w:rPr>
          <w:rFonts w:ascii="Arial" w:hAnsi="Arial" w:cs="Arial"/>
          <w:sz w:val="22"/>
          <w:szCs w:val="22"/>
          <w:lang w:val="en-GB"/>
        </w:rPr>
      </w:pPr>
      <w:r w:rsidRPr="004E2BC2">
        <w:rPr>
          <w:rFonts w:ascii="Arial" w:hAnsi="Arial" w:cs="Arial"/>
          <w:sz w:val="22"/>
          <w:szCs w:val="22"/>
          <w:lang w:val="en-GB"/>
        </w:rPr>
        <w:t>We have been informed by our customer, _______________, hereinafter called the contractor, that he has concluded a contract No._____ dated ____________, _____ with you for the ……………………</w:t>
      </w:r>
      <w:proofErr w:type="gramStart"/>
      <w:r w:rsidRPr="004E2BC2">
        <w:rPr>
          <w:rFonts w:ascii="Arial" w:hAnsi="Arial" w:cs="Arial"/>
          <w:sz w:val="22"/>
          <w:szCs w:val="22"/>
          <w:lang w:val="en-GB"/>
        </w:rPr>
        <w:t>…..</w:t>
      </w:r>
      <w:proofErr w:type="gramEnd"/>
      <w:r w:rsidRPr="004E2BC2">
        <w:rPr>
          <w:rFonts w:ascii="Arial" w:hAnsi="Arial" w:cs="Arial"/>
          <w:sz w:val="22"/>
          <w:szCs w:val="22"/>
          <w:lang w:val="en-GB"/>
        </w:rPr>
        <w:t xml:space="preserve"> As security for the due performance of the </w:t>
      </w:r>
      <w:proofErr w:type="gramStart"/>
      <w:r w:rsidRPr="004E2BC2">
        <w:rPr>
          <w:rFonts w:ascii="Arial" w:hAnsi="Arial" w:cs="Arial"/>
          <w:sz w:val="22"/>
          <w:szCs w:val="22"/>
          <w:lang w:val="en-GB"/>
        </w:rPr>
        <w:t>above mentioned</w:t>
      </w:r>
      <w:proofErr w:type="gramEnd"/>
      <w:r w:rsidRPr="004E2BC2">
        <w:rPr>
          <w:rFonts w:ascii="Arial" w:hAnsi="Arial" w:cs="Arial"/>
          <w:sz w:val="22"/>
          <w:szCs w:val="22"/>
          <w:lang w:val="en-GB"/>
        </w:rPr>
        <w:t xml:space="preserve"> contract, a performance bond (hereinafter – guarantee) by a bank shall be furnished.</w:t>
      </w:r>
    </w:p>
    <w:p w14:paraId="4C585763" w14:textId="77777777" w:rsidR="004B558C" w:rsidRPr="004E2BC2" w:rsidRDefault="004B558C" w:rsidP="004B558C">
      <w:pPr>
        <w:jc w:val="both"/>
        <w:rPr>
          <w:rFonts w:ascii="Arial" w:hAnsi="Arial" w:cs="Arial"/>
          <w:sz w:val="22"/>
          <w:szCs w:val="22"/>
          <w:lang w:val="en-GB"/>
        </w:rPr>
      </w:pPr>
    </w:p>
    <w:p w14:paraId="741D5B5C" w14:textId="77777777" w:rsidR="004B558C" w:rsidRPr="004E2BC2" w:rsidRDefault="004B558C" w:rsidP="004B558C">
      <w:pPr>
        <w:jc w:val="both"/>
        <w:rPr>
          <w:rFonts w:ascii="Arial" w:hAnsi="Arial" w:cs="Arial"/>
          <w:sz w:val="22"/>
          <w:szCs w:val="22"/>
          <w:lang w:val="en-GB"/>
        </w:rPr>
      </w:pPr>
      <w:r w:rsidRPr="004E2BC2">
        <w:rPr>
          <w:rFonts w:ascii="Arial" w:hAnsi="Arial" w:cs="Arial"/>
          <w:sz w:val="22"/>
          <w:szCs w:val="22"/>
          <w:lang w:val="en-GB"/>
        </w:rPr>
        <w:t>At the request of the contractor, we, ______ Bank, having our registered office at ___________, hereby irrevocably unconditionally undertake to pay to you at sight any amount in total not exceeding _________ (say:___________________) upon receipt of your first original written and duly signed request for payment (acceptable by authenticated SWIFT message)  conforming guarantee conditions, i.e. with reference to this guarantee No.______ stating that the contractor is in breach of his obligation(s) under the contract No.______ dated _________.</w:t>
      </w:r>
    </w:p>
    <w:p w14:paraId="2546D5EE" w14:textId="77777777" w:rsidR="004B558C" w:rsidRPr="004E2BC2" w:rsidRDefault="004B558C" w:rsidP="004B558C">
      <w:pPr>
        <w:jc w:val="both"/>
        <w:rPr>
          <w:rFonts w:ascii="Arial" w:hAnsi="Arial" w:cs="Arial"/>
          <w:sz w:val="22"/>
          <w:szCs w:val="22"/>
          <w:lang w:val="en-GB"/>
        </w:rPr>
      </w:pPr>
    </w:p>
    <w:p w14:paraId="2989C887" w14:textId="77777777" w:rsidR="004B558C" w:rsidRPr="004E2BC2" w:rsidRDefault="004B558C" w:rsidP="004B558C">
      <w:pPr>
        <w:jc w:val="both"/>
        <w:rPr>
          <w:rFonts w:ascii="Arial" w:hAnsi="Arial" w:cs="Arial"/>
          <w:sz w:val="22"/>
          <w:szCs w:val="22"/>
          <w:lang w:val="en-GB"/>
        </w:rPr>
      </w:pPr>
      <w:r w:rsidRPr="004E2BC2">
        <w:rPr>
          <w:rFonts w:ascii="Arial" w:hAnsi="Arial" w:cs="Arial"/>
          <w:sz w:val="22"/>
          <w:szCs w:val="22"/>
          <w:lang w:val="en-GB"/>
        </w:rPr>
        <w:t>The total amount of the guarantee will be reduced by any payment effected by us hereunder.</w:t>
      </w:r>
    </w:p>
    <w:p w14:paraId="25DEBE4F" w14:textId="77777777" w:rsidR="004B558C" w:rsidRPr="004E2BC2" w:rsidRDefault="004B558C" w:rsidP="004B558C">
      <w:pPr>
        <w:jc w:val="both"/>
        <w:rPr>
          <w:rFonts w:ascii="Arial" w:hAnsi="Arial" w:cs="Arial"/>
          <w:sz w:val="22"/>
          <w:szCs w:val="22"/>
          <w:lang w:val="en-GB"/>
        </w:rPr>
      </w:pPr>
    </w:p>
    <w:p w14:paraId="6D379950" w14:textId="77777777" w:rsidR="004B558C" w:rsidRPr="004E2BC2" w:rsidRDefault="004B558C" w:rsidP="004B558C">
      <w:pPr>
        <w:jc w:val="both"/>
        <w:rPr>
          <w:rFonts w:ascii="Arial" w:hAnsi="Arial" w:cs="Arial"/>
          <w:sz w:val="22"/>
          <w:szCs w:val="22"/>
          <w:lang w:val="en-GB"/>
        </w:rPr>
      </w:pPr>
      <w:r w:rsidRPr="004E2BC2">
        <w:rPr>
          <w:rFonts w:ascii="Arial" w:hAnsi="Arial" w:cs="Arial"/>
          <w:sz w:val="22"/>
          <w:szCs w:val="22"/>
          <w:lang w:val="en-GB"/>
        </w:rPr>
        <w:t>Any written announcements including request for payment must be presented through your bankers (acceptable by authenticated SWIFT message), requesting them to confirm to us that the signature appearing on your announcement/request for payment is in conformity with the specimen of signature held with your bankers and that the signatory has the right to sign on behalf of your company (hereinafter called „the Signature confirmation“).</w:t>
      </w:r>
    </w:p>
    <w:p w14:paraId="0901903F" w14:textId="77777777" w:rsidR="004B558C" w:rsidRPr="004E2BC2" w:rsidRDefault="004B558C" w:rsidP="004B558C">
      <w:pPr>
        <w:jc w:val="both"/>
        <w:rPr>
          <w:rFonts w:ascii="Arial" w:hAnsi="Arial" w:cs="Arial"/>
          <w:sz w:val="22"/>
          <w:szCs w:val="22"/>
          <w:lang w:val="en-GB"/>
        </w:rPr>
      </w:pPr>
    </w:p>
    <w:p w14:paraId="1C076FDF" w14:textId="77777777" w:rsidR="004B558C" w:rsidRPr="004E2BC2" w:rsidRDefault="004B558C" w:rsidP="004B558C">
      <w:pPr>
        <w:jc w:val="both"/>
        <w:rPr>
          <w:rFonts w:ascii="Arial" w:hAnsi="Arial" w:cs="Arial"/>
          <w:sz w:val="22"/>
          <w:szCs w:val="22"/>
          <w:lang w:val="en-GB"/>
        </w:rPr>
      </w:pPr>
      <w:r w:rsidRPr="004E2BC2">
        <w:rPr>
          <w:rFonts w:ascii="Arial" w:hAnsi="Arial" w:cs="Arial"/>
          <w:sz w:val="22"/>
          <w:szCs w:val="22"/>
          <w:lang w:val="en-GB"/>
        </w:rPr>
        <w:t>This guarantee is valid until ……</w:t>
      </w:r>
      <w:proofErr w:type="gramStart"/>
      <w:r w:rsidRPr="004E2BC2">
        <w:rPr>
          <w:rFonts w:ascii="Arial" w:hAnsi="Arial" w:cs="Arial"/>
          <w:sz w:val="22"/>
          <w:szCs w:val="22"/>
          <w:lang w:val="en-GB"/>
        </w:rPr>
        <w:t>…..</w:t>
      </w:r>
      <w:proofErr w:type="gramEnd"/>
    </w:p>
    <w:p w14:paraId="645B6D37" w14:textId="77777777" w:rsidR="004B558C" w:rsidRPr="004E2BC2" w:rsidRDefault="004B558C" w:rsidP="004B558C">
      <w:pPr>
        <w:jc w:val="both"/>
        <w:rPr>
          <w:rFonts w:ascii="Arial" w:hAnsi="Arial" w:cs="Arial"/>
          <w:sz w:val="22"/>
          <w:szCs w:val="22"/>
          <w:lang w:val="en-GB"/>
        </w:rPr>
      </w:pPr>
    </w:p>
    <w:p w14:paraId="2279C175" w14:textId="77777777" w:rsidR="004B558C" w:rsidRPr="004E2BC2" w:rsidRDefault="004B558C" w:rsidP="004B558C">
      <w:pPr>
        <w:jc w:val="both"/>
        <w:rPr>
          <w:rFonts w:ascii="Arial" w:hAnsi="Arial" w:cs="Arial"/>
          <w:sz w:val="22"/>
          <w:szCs w:val="22"/>
          <w:lang w:val="en-GB"/>
        </w:rPr>
      </w:pPr>
      <w:r w:rsidRPr="004E2BC2">
        <w:rPr>
          <w:rFonts w:ascii="Arial" w:hAnsi="Arial" w:cs="Arial"/>
          <w:sz w:val="22"/>
          <w:szCs w:val="22"/>
          <w:lang w:val="en-GB"/>
        </w:rPr>
        <w:t>All our obligations under this guarantee shall expire if any of these conditions occur:</w:t>
      </w:r>
    </w:p>
    <w:p w14:paraId="1EFC3D57" w14:textId="77777777" w:rsidR="004E2BC2" w:rsidRDefault="004B558C" w:rsidP="004B558C">
      <w:pPr>
        <w:numPr>
          <w:ilvl w:val="0"/>
          <w:numId w:val="10"/>
        </w:numPr>
        <w:jc w:val="both"/>
        <w:rPr>
          <w:rFonts w:ascii="Arial" w:hAnsi="Arial" w:cs="Arial"/>
          <w:sz w:val="22"/>
          <w:szCs w:val="22"/>
          <w:lang w:val="en-GB"/>
        </w:rPr>
      </w:pPr>
      <w:r w:rsidRPr="004E2BC2">
        <w:rPr>
          <w:rFonts w:ascii="Arial" w:hAnsi="Arial" w:cs="Arial"/>
          <w:sz w:val="22"/>
          <w:szCs w:val="22"/>
          <w:lang w:val="en-GB"/>
        </w:rPr>
        <w:t xml:space="preserve">we have not received at the above mentioned </w:t>
      </w:r>
      <w:proofErr w:type="gramStart"/>
      <w:r w:rsidRPr="004E2BC2">
        <w:rPr>
          <w:rFonts w:ascii="Arial" w:hAnsi="Arial" w:cs="Arial"/>
          <w:sz w:val="22"/>
          <w:szCs w:val="22"/>
          <w:lang w:val="en-GB"/>
        </w:rPr>
        <w:t>address  your</w:t>
      </w:r>
      <w:proofErr w:type="gramEnd"/>
      <w:r w:rsidRPr="004E2BC2">
        <w:rPr>
          <w:rFonts w:ascii="Arial" w:hAnsi="Arial" w:cs="Arial"/>
          <w:sz w:val="22"/>
          <w:szCs w:val="22"/>
          <w:lang w:val="en-GB"/>
        </w:rPr>
        <w:t xml:space="preserve"> request for payment together with Signature confirmation until the last date of guarantee validity (inclusive);</w:t>
      </w:r>
    </w:p>
    <w:p w14:paraId="66A93F7B" w14:textId="634D13C4" w:rsidR="004B558C" w:rsidRPr="004E2BC2" w:rsidRDefault="004B558C" w:rsidP="004B558C">
      <w:pPr>
        <w:numPr>
          <w:ilvl w:val="0"/>
          <w:numId w:val="10"/>
        </w:numPr>
        <w:jc w:val="both"/>
        <w:rPr>
          <w:rFonts w:ascii="Arial" w:hAnsi="Arial" w:cs="Arial"/>
          <w:sz w:val="22"/>
          <w:szCs w:val="22"/>
          <w:lang w:val="en-GB"/>
        </w:rPr>
      </w:pPr>
      <w:r w:rsidRPr="004E2BC2">
        <w:rPr>
          <w:rFonts w:ascii="Arial" w:hAnsi="Arial" w:cs="Arial"/>
          <w:sz w:val="22"/>
          <w:szCs w:val="22"/>
          <w:lang w:val="en-GB"/>
        </w:rPr>
        <w:t>You notify us in writing (acceptable by authenticated SWIFT message) that you waive your rights under this guarantee.</w:t>
      </w:r>
    </w:p>
    <w:p w14:paraId="05F54CB8" w14:textId="77777777" w:rsidR="004B558C" w:rsidRPr="004E2BC2" w:rsidRDefault="004B558C" w:rsidP="004B558C">
      <w:pPr>
        <w:jc w:val="both"/>
        <w:rPr>
          <w:rFonts w:ascii="Arial" w:hAnsi="Arial" w:cs="Arial"/>
          <w:sz w:val="22"/>
          <w:szCs w:val="22"/>
          <w:lang w:val="en-GB"/>
        </w:rPr>
      </w:pPr>
    </w:p>
    <w:p w14:paraId="2E8CEC10" w14:textId="77777777" w:rsidR="004B558C" w:rsidRPr="004E2BC2" w:rsidRDefault="004B558C" w:rsidP="004B558C">
      <w:pPr>
        <w:jc w:val="both"/>
        <w:rPr>
          <w:rFonts w:ascii="Arial" w:hAnsi="Arial" w:cs="Arial"/>
          <w:sz w:val="22"/>
          <w:szCs w:val="22"/>
          <w:lang w:val="en-GB"/>
        </w:rPr>
      </w:pPr>
      <w:r w:rsidRPr="004E2BC2">
        <w:rPr>
          <w:rFonts w:ascii="Arial" w:hAnsi="Arial" w:cs="Arial"/>
          <w:sz w:val="22"/>
          <w:szCs w:val="22"/>
          <w:lang w:val="en-GB"/>
        </w:rPr>
        <w:lastRenderedPageBreak/>
        <w:t>Any dispute between Parties relating to this guarantee shall be settled by the competent court of the Republic of Lithuania.</w:t>
      </w:r>
    </w:p>
    <w:p w14:paraId="6F48E4A5" w14:textId="77777777" w:rsidR="004B558C" w:rsidRPr="004E2BC2" w:rsidRDefault="004B558C" w:rsidP="004B558C">
      <w:pPr>
        <w:jc w:val="both"/>
        <w:rPr>
          <w:rFonts w:ascii="Arial" w:hAnsi="Arial" w:cs="Arial"/>
          <w:sz w:val="22"/>
          <w:szCs w:val="22"/>
          <w:lang w:val="en-GB"/>
        </w:rPr>
      </w:pPr>
      <w:r w:rsidRPr="004E2BC2">
        <w:rPr>
          <w:rFonts w:ascii="Arial" w:hAnsi="Arial" w:cs="Arial"/>
          <w:sz w:val="22"/>
          <w:szCs w:val="22"/>
          <w:lang w:val="en-GB"/>
        </w:rPr>
        <w:t>This guarantee is subject to the Uniform Rules for Demand Guarantee, ICC Publication No 758</w:t>
      </w:r>
    </w:p>
    <w:p w14:paraId="5A788F0B" w14:textId="77777777" w:rsidR="004B558C" w:rsidRPr="004E2BC2" w:rsidRDefault="004B558C" w:rsidP="004B558C">
      <w:pPr>
        <w:jc w:val="both"/>
        <w:rPr>
          <w:rFonts w:ascii="Arial" w:hAnsi="Arial" w:cs="Arial"/>
          <w:sz w:val="22"/>
          <w:szCs w:val="22"/>
          <w:lang w:val="en-GB"/>
        </w:rPr>
      </w:pPr>
      <w:r w:rsidRPr="004E2BC2">
        <w:rPr>
          <w:rFonts w:ascii="Arial" w:hAnsi="Arial" w:cs="Arial"/>
          <w:sz w:val="22"/>
          <w:szCs w:val="22"/>
          <w:lang w:val="en-GB"/>
        </w:rPr>
        <w:t>Presentation of supporting documents under article 15(a) of the URDG is excluded.</w:t>
      </w:r>
    </w:p>
    <w:p w14:paraId="58099DB3" w14:textId="77777777" w:rsidR="004B558C" w:rsidRPr="004E2BC2" w:rsidRDefault="004B558C" w:rsidP="004B558C">
      <w:pPr>
        <w:pStyle w:val="Footer"/>
        <w:rPr>
          <w:rFonts w:ascii="Arial" w:hAnsi="Arial" w:cs="Arial"/>
          <w:sz w:val="22"/>
          <w:szCs w:val="22"/>
          <w:lang w:val="en-GB"/>
        </w:rPr>
      </w:pPr>
    </w:p>
    <w:p w14:paraId="3280C48D" w14:textId="4FF3D39A" w:rsidR="004B558C" w:rsidRPr="004E2BC2" w:rsidRDefault="004B558C" w:rsidP="004B558C">
      <w:pPr>
        <w:pStyle w:val="Footer"/>
        <w:rPr>
          <w:rFonts w:ascii="Arial" w:hAnsi="Arial" w:cs="Arial"/>
          <w:b/>
          <w:sz w:val="22"/>
          <w:szCs w:val="22"/>
          <w:lang w:val="en-GB"/>
        </w:rPr>
      </w:pPr>
      <w:r w:rsidRPr="004E2BC2">
        <w:rPr>
          <w:rFonts w:ascii="Arial" w:hAnsi="Arial" w:cs="Arial"/>
          <w:b/>
          <w:sz w:val="22"/>
          <w:szCs w:val="22"/>
          <w:lang w:val="en-GB"/>
        </w:rPr>
        <w:t xml:space="preserve">Note: </w:t>
      </w:r>
      <w:r w:rsidRPr="004E2BC2">
        <w:rPr>
          <w:rFonts w:ascii="Arial" w:hAnsi="Arial" w:cs="Arial"/>
          <w:sz w:val="22"/>
          <w:szCs w:val="22"/>
          <w:lang w:val="en-GB"/>
        </w:rPr>
        <w:t xml:space="preserve">Performance Bond to be issued by first class Bank with at least Standard &amp; </w:t>
      </w:r>
      <w:proofErr w:type="spellStart"/>
      <w:r w:rsidRPr="004E2BC2">
        <w:rPr>
          <w:rFonts w:ascii="Arial" w:hAnsi="Arial" w:cs="Arial"/>
          <w:sz w:val="22"/>
          <w:szCs w:val="22"/>
          <w:lang w:val="en-GB"/>
        </w:rPr>
        <w:t>Poors</w:t>
      </w:r>
      <w:proofErr w:type="spellEnd"/>
      <w:r w:rsidRPr="004E2BC2">
        <w:rPr>
          <w:rFonts w:ascii="Arial" w:hAnsi="Arial" w:cs="Arial"/>
          <w:sz w:val="22"/>
          <w:szCs w:val="22"/>
          <w:lang w:val="en-GB"/>
        </w:rPr>
        <w:t xml:space="preserve"> rating of BBB or equivalent rating by </w:t>
      </w:r>
      <w:proofErr w:type="gramStart"/>
      <w:r w:rsidRPr="004E2BC2">
        <w:rPr>
          <w:rFonts w:ascii="Arial" w:hAnsi="Arial" w:cs="Arial"/>
          <w:sz w:val="22"/>
          <w:szCs w:val="22"/>
          <w:lang w:val="en-GB"/>
        </w:rPr>
        <w:t>other</w:t>
      </w:r>
      <w:proofErr w:type="gramEnd"/>
      <w:r w:rsidRPr="004E2BC2">
        <w:rPr>
          <w:rFonts w:ascii="Arial" w:hAnsi="Arial" w:cs="Arial"/>
          <w:sz w:val="22"/>
          <w:szCs w:val="22"/>
          <w:lang w:val="en-GB"/>
        </w:rPr>
        <w:t xml:space="preserve"> Agency</w:t>
      </w:r>
    </w:p>
    <w:p w14:paraId="0D183779" w14:textId="77777777" w:rsidR="004B558C" w:rsidRPr="00972B29" w:rsidRDefault="004B558C" w:rsidP="004C071B">
      <w:pPr>
        <w:rPr>
          <w:rFonts w:ascii="Arial" w:hAnsi="Arial" w:cs="Arial"/>
          <w:color w:val="FF0000"/>
          <w:sz w:val="22"/>
          <w:szCs w:val="22"/>
        </w:rPr>
      </w:pPr>
    </w:p>
    <w:sectPr w:rsidR="004B558C" w:rsidRPr="00972B29" w:rsidSect="00DB55C6">
      <w:headerReference w:type="default" r:id="rId7"/>
      <w:footerReference w:type="default" r:id="rId8"/>
      <w:pgSz w:w="11906" w:h="16838"/>
      <w:pgMar w:top="993" w:right="1701" w:bottom="1418"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621DAB" w14:textId="77777777" w:rsidR="00623892" w:rsidRDefault="00623892" w:rsidP="00E611B6">
      <w:r>
        <w:separator/>
      </w:r>
    </w:p>
  </w:endnote>
  <w:endnote w:type="continuationSeparator" w:id="0">
    <w:p w14:paraId="2826DBFF" w14:textId="77777777" w:rsidR="00623892" w:rsidRDefault="00623892" w:rsidP="00E61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setto">
    <w:altName w:val="Arial"/>
    <w:panose1 w:val="00000000000000000000"/>
    <w:charset w:val="00"/>
    <w:family w:val="swiss"/>
    <w:notTrueType/>
    <w:pitch w:val="default"/>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AA9A3" w14:textId="63103944" w:rsidR="008A0DF6" w:rsidRPr="004C071B" w:rsidRDefault="008A0DF6" w:rsidP="004C071B">
    <w:pPr>
      <w:pStyle w:val="Footer"/>
      <w:jc w:val="center"/>
      <w:rPr>
        <w:sz w:val="16"/>
        <w:szCs w:val="16"/>
      </w:rPr>
    </w:pPr>
    <w:r w:rsidRPr="004C071B">
      <w:rPr>
        <w:sz w:val="16"/>
        <w:szCs w:val="16"/>
      </w:rPr>
      <w:t xml:space="preserve">Page </w:t>
    </w:r>
    <w:r w:rsidRPr="004C071B">
      <w:rPr>
        <w:sz w:val="16"/>
        <w:szCs w:val="16"/>
      </w:rPr>
      <w:fldChar w:fldCharType="begin"/>
    </w:r>
    <w:r w:rsidRPr="004C071B">
      <w:rPr>
        <w:sz w:val="16"/>
        <w:szCs w:val="16"/>
      </w:rPr>
      <w:instrText xml:space="preserve"> PAGE </w:instrText>
    </w:r>
    <w:r w:rsidRPr="004C071B">
      <w:rPr>
        <w:sz w:val="16"/>
        <w:szCs w:val="16"/>
      </w:rPr>
      <w:fldChar w:fldCharType="separate"/>
    </w:r>
    <w:r w:rsidR="00794843">
      <w:rPr>
        <w:noProof/>
        <w:sz w:val="16"/>
        <w:szCs w:val="16"/>
      </w:rPr>
      <w:t>1</w:t>
    </w:r>
    <w:r w:rsidRPr="004C071B">
      <w:rPr>
        <w:sz w:val="16"/>
        <w:szCs w:val="16"/>
      </w:rPr>
      <w:fldChar w:fldCharType="end"/>
    </w:r>
    <w:r w:rsidRPr="004C071B">
      <w:rPr>
        <w:sz w:val="16"/>
        <w:szCs w:val="16"/>
      </w:rPr>
      <w:t xml:space="preserve"> of </w:t>
    </w:r>
    <w:r w:rsidRPr="004C071B">
      <w:rPr>
        <w:sz w:val="16"/>
        <w:szCs w:val="16"/>
      </w:rPr>
      <w:fldChar w:fldCharType="begin"/>
    </w:r>
    <w:r w:rsidRPr="004C071B">
      <w:rPr>
        <w:sz w:val="16"/>
        <w:szCs w:val="16"/>
      </w:rPr>
      <w:instrText xml:space="preserve"> NUMPAGES </w:instrText>
    </w:r>
    <w:r w:rsidRPr="004C071B">
      <w:rPr>
        <w:sz w:val="16"/>
        <w:szCs w:val="16"/>
      </w:rPr>
      <w:fldChar w:fldCharType="separate"/>
    </w:r>
    <w:r w:rsidR="00794843">
      <w:rPr>
        <w:noProof/>
        <w:sz w:val="16"/>
        <w:szCs w:val="16"/>
      </w:rPr>
      <w:t>3</w:t>
    </w:r>
    <w:r w:rsidRPr="004C071B">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1F3AD4" w14:textId="77777777" w:rsidR="00623892" w:rsidRDefault="00623892" w:rsidP="00E611B6">
      <w:r>
        <w:separator/>
      </w:r>
    </w:p>
  </w:footnote>
  <w:footnote w:type="continuationSeparator" w:id="0">
    <w:p w14:paraId="4A118290" w14:textId="77777777" w:rsidR="00623892" w:rsidRDefault="00623892" w:rsidP="00E611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69E3A" w14:textId="59B168EE" w:rsidR="008A0DF6" w:rsidRPr="00DB55C6" w:rsidRDefault="008A0DF6" w:rsidP="00DB55C6">
    <w:pPr>
      <w:pStyle w:val="Header"/>
    </w:pPr>
    <w:r w:rsidRPr="00DB55C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23468E9E"/>
    <w:lvl w:ilvl="0">
      <w:start w:val="1"/>
      <w:numFmt w:val="decimal"/>
      <w:pStyle w:val="Heading1"/>
      <w:lvlText w:val="%1."/>
      <w:lvlJc w:val="left"/>
      <w:pPr>
        <w:tabs>
          <w:tab w:val="num" w:pos="1134"/>
        </w:tabs>
        <w:ind w:left="1134" w:hanging="1134"/>
      </w:pPr>
    </w:lvl>
    <w:lvl w:ilvl="1">
      <w:start w:val="1"/>
      <w:numFmt w:val="decimal"/>
      <w:pStyle w:val="Heading2"/>
      <w:lvlText w:val="%1.%2"/>
      <w:lvlJc w:val="left"/>
      <w:pPr>
        <w:tabs>
          <w:tab w:val="num" w:pos="1134"/>
        </w:tabs>
        <w:ind w:left="1134" w:hanging="1134"/>
      </w:pPr>
    </w:lvl>
    <w:lvl w:ilvl="2">
      <w:start w:val="1"/>
      <w:numFmt w:val="decimal"/>
      <w:pStyle w:val="Heading3"/>
      <w:lvlText w:val="%1.%2.%3"/>
      <w:lvlJc w:val="left"/>
      <w:pPr>
        <w:tabs>
          <w:tab w:val="num" w:pos="1134"/>
        </w:tabs>
        <w:ind w:left="1134" w:hanging="1134"/>
      </w:pPr>
    </w:lvl>
    <w:lvl w:ilvl="3">
      <w:start w:val="1"/>
      <w:numFmt w:val="decimal"/>
      <w:pStyle w:val="Heading4"/>
      <w:lvlText w:val="%1.%2.%3.%4"/>
      <w:lvlJc w:val="left"/>
      <w:pPr>
        <w:tabs>
          <w:tab w:val="num" w:pos="1134"/>
        </w:tabs>
        <w:ind w:left="1134" w:hanging="113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4625F7C"/>
    <w:multiLevelType w:val="hybridMultilevel"/>
    <w:tmpl w:val="CADCD884"/>
    <w:lvl w:ilvl="0" w:tplc="FDA417B4">
      <w:start w:val="1"/>
      <w:numFmt w:val="decimal"/>
      <w:lvlText w:val="%1."/>
      <w:lvlJc w:val="left"/>
      <w:pPr>
        <w:tabs>
          <w:tab w:val="num" w:pos="612"/>
        </w:tabs>
        <w:ind w:left="612" w:hanging="360"/>
      </w:pPr>
      <w:rPr>
        <w:rFonts w:hint="default"/>
      </w:rPr>
    </w:lvl>
    <w:lvl w:ilvl="1" w:tplc="04090019" w:tentative="1">
      <w:start w:val="1"/>
      <w:numFmt w:val="lowerLetter"/>
      <w:lvlText w:val="%2."/>
      <w:lvlJc w:val="left"/>
      <w:pPr>
        <w:tabs>
          <w:tab w:val="num" w:pos="1332"/>
        </w:tabs>
        <w:ind w:left="1332" w:hanging="360"/>
      </w:pPr>
    </w:lvl>
    <w:lvl w:ilvl="2" w:tplc="0409001B" w:tentative="1">
      <w:start w:val="1"/>
      <w:numFmt w:val="lowerRoman"/>
      <w:lvlText w:val="%3."/>
      <w:lvlJc w:val="right"/>
      <w:pPr>
        <w:tabs>
          <w:tab w:val="num" w:pos="2052"/>
        </w:tabs>
        <w:ind w:left="2052" w:hanging="180"/>
      </w:pPr>
    </w:lvl>
    <w:lvl w:ilvl="3" w:tplc="0409000F" w:tentative="1">
      <w:start w:val="1"/>
      <w:numFmt w:val="decimal"/>
      <w:lvlText w:val="%4."/>
      <w:lvlJc w:val="left"/>
      <w:pPr>
        <w:tabs>
          <w:tab w:val="num" w:pos="2772"/>
        </w:tabs>
        <w:ind w:left="2772" w:hanging="360"/>
      </w:pPr>
    </w:lvl>
    <w:lvl w:ilvl="4" w:tplc="04090019" w:tentative="1">
      <w:start w:val="1"/>
      <w:numFmt w:val="lowerLetter"/>
      <w:lvlText w:val="%5."/>
      <w:lvlJc w:val="left"/>
      <w:pPr>
        <w:tabs>
          <w:tab w:val="num" w:pos="3492"/>
        </w:tabs>
        <w:ind w:left="3492" w:hanging="360"/>
      </w:pPr>
    </w:lvl>
    <w:lvl w:ilvl="5" w:tplc="0409001B" w:tentative="1">
      <w:start w:val="1"/>
      <w:numFmt w:val="lowerRoman"/>
      <w:lvlText w:val="%6."/>
      <w:lvlJc w:val="right"/>
      <w:pPr>
        <w:tabs>
          <w:tab w:val="num" w:pos="4212"/>
        </w:tabs>
        <w:ind w:left="4212" w:hanging="180"/>
      </w:pPr>
    </w:lvl>
    <w:lvl w:ilvl="6" w:tplc="0409000F" w:tentative="1">
      <w:start w:val="1"/>
      <w:numFmt w:val="decimal"/>
      <w:lvlText w:val="%7."/>
      <w:lvlJc w:val="left"/>
      <w:pPr>
        <w:tabs>
          <w:tab w:val="num" w:pos="4932"/>
        </w:tabs>
        <w:ind w:left="4932" w:hanging="360"/>
      </w:pPr>
    </w:lvl>
    <w:lvl w:ilvl="7" w:tplc="04090019" w:tentative="1">
      <w:start w:val="1"/>
      <w:numFmt w:val="lowerLetter"/>
      <w:lvlText w:val="%8."/>
      <w:lvlJc w:val="left"/>
      <w:pPr>
        <w:tabs>
          <w:tab w:val="num" w:pos="5652"/>
        </w:tabs>
        <w:ind w:left="5652" w:hanging="360"/>
      </w:pPr>
    </w:lvl>
    <w:lvl w:ilvl="8" w:tplc="0409001B" w:tentative="1">
      <w:start w:val="1"/>
      <w:numFmt w:val="lowerRoman"/>
      <w:lvlText w:val="%9."/>
      <w:lvlJc w:val="right"/>
      <w:pPr>
        <w:tabs>
          <w:tab w:val="num" w:pos="6372"/>
        </w:tabs>
        <w:ind w:left="6372" w:hanging="180"/>
      </w:pPr>
    </w:lvl>
  </w:abstractNum>
  <w:abstractNum w:abstractNumId="2" w15:restartNumberingAfterBreak="0">
    <w:nsid w:val="09D0289A"/>
    <w:multiLevelType w:val="hybridMultilevel"/>
    <w:tmpl w:val="9B6C25D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DF14A3"/>
    <w:multiLevelType w:val="hybridMultilevel"/>
    <w:tmpl w:val="D88E5774"/>
    <w:lvl w:ilvl="0" w:tplc="E6144142">
      <w:start w:val="1"/>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28836C3"/>
    <w:multiLevelType w:val="hybridMultilevel"/>
    <w:tmpl w:val="8FD20B5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12A1C7F"/>
    <w:multiLevelType w:val="hybridMultilevel"/>
    <w:tmpl w:val="E110B61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BE4221D"/>
    <w:multiLevelType w:val="singleLevel"/>
    <w:tmpl w:val="F99686A2"/>
    <w:lvl w:ilvl="0">
      <w:start w:val="1"/>
      <w:numFmt w:val="lowerLetter"/>
      <w:lvlText w:val="(%1)"/>
      <w:lvlJc w:val="left"/>
      <w:pPr>
        <w:tabs>
          <w:tab w:val="num" w:pos="1065"/>
        </w:tabs>
        <w:ind w:left="1065" w:hanging="360"/>
      </w:pPr>
      <w:rPr>
        <w:rFonts w:hint="default"/>
      </w:rPr>
    </w:lvl>
  </w:abstractNum>
  <w:abstractNum w:abstractNumId="7" w15:restartNumberingAfterBreak="0">
    <w:nsid w:val="51C822B7"/>
    <w:multiLevelType w:val="hybridMultilevel"/>
    <w:tmpl w:val="D710135C"/>
    <w:lvl w:ilvl="0" w:tplc="E6144142">
      <w:start w:val="1"/>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CA0478C"/>
    <w:multiLevelType w:val="hybridMultilevel"/>
    <w:tmpl w:val="2A9C0CD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E461E38"/>
    <w:multiLevelType w:val="singleLevel"/>
    <w:tmpl w:val="E9A64994"/>
    <w:lvl w:ilvl="0">
      <w:start w:val="1"/>
      <w:numFmt w:val="decimal"/>
      <w:lvlText w:val="%1."/>
      <w:lvlJc w:val="left"/>
      <w:pPr>
        <w:tabs>
          <w:tab w:val="num" w:pos="705"/>
        </w:tabs>
        <w:ind w:left="705" w:hanging="705"/>
      </w:pPr>
      <w:rPr>
        <w:rFonts w:hint="default"/>
      </w:rPr>
    </w:lvl>
  </w:abstractNum>
  <w:num w:numId="1" w16cid:durableId="2142140981">
    <w:abstractNumId w:val="0"/>
  </w:num>
  <w:num w:numId="2" w16cid:durableId="1529369064">
    <w:abstractNumId w:val="9"/>
  </w:num>
  <w:num w:numId="3" w16cid:durableId="1226914964">
    <w:abstractNumId w:val="6"/>
  </w:num>
  <w:num w:numId="4" w16cid:durableId="1778985971">
    <w:abstractNumId w:val="2"/>
  </w:num>
  <w:num w:numId="5" w16cid:durableId="628127571">
    <w:abstractNumId w:val="5"/>
  </w:num>
  <w:num w:numId="6" w16cid:durableId="1558053722">
    <w:abstractNumId w:val="7"/>
  </w:num>
  <w:num w:numId="7" w16cid:durableId="1112163649">
    <w:abstractNumId w:val="3"/>
  </w:num>
  <w:num w:numId="8" w16cid:durableId="127282366">
    <w:abstractNumId w:val="8"/>
  </w:num>
  <w:num w:numId="9" w16cid:durableId="1959951349">
    <w:abstractNumId w:val="4"/>
  </w:num>
  <w:num w:numId="10" w16cid:durableId="10206207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ctiveWritingStyle w:appName="MSWord" w:lang="fr-FR" w:vendorID="64" w:dllVersion="6" w:nlCheck="1" w:checkStyle="0"/>
  <w:activeWritingStyle w:appName="MSWord" w:lang="en-US" w:vendorID="64" w:dllVersion="6" w:nlCheck="1" w:checkStyle="1"/>
  <w:activeWritingStyle w:appName="MSWord" w:lang="en-AU"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en-A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71B"/>
    <w:rsid w:val="0000171E"/>
    <w:rsid w:val="000114EA"/>
    <w:rsid w:val="0005534D"/>
    <w:rsid w:val="000B1099"/>
    <w:rsid w:val="00163F54"/>
    <w:rsid w:val="001858EC"/>
    <w:rsid w:val="0018684E"/>
    <w:rsid w:val="001A3713"/>
    <w:rsid w:val="001F155E"/>
    <w:rsid w:val="001F3349"/>
    <w:rsid w:val="00201E1D"/>
    <w:rsid w:val="00206EEE"/>
    <w:rsid w:val="00220F5A"/>
    <w:rsid w:val="00261069"/>
    <w:rsid w:val="00267D4C"/>
    <w:rsid w:val="002C6BA0"/>
    <w:rsid w:val="002C7388"/>
    <w:rsid w:val="002D0873"/>
    <w:rsid w:val="002D100C"/>
    <w:rsid w:val="002D74E7"/>
    <w:rsid w:val="002F2A8C"/>
    <w:rsid w:val="002F381D"/>
    <w:rsid w:val="003213C8"/>
    <w:rsid w:val="0032758D"/>
    <w:rsid w:val="003307F9"/>
    <w:rsid w:val="003411AD"/>
    <w:rsid w:val="003546F8"/>
    <w:rsid w:val="00373E11"/>
    <w:rsid w:val="00390010"/>
    <w:rsid w:val="003B1486"/>
    <w:rsid w:val="003B2949"/>
    <w:rsid w:val="003B618D"/>
    <w:rsid w:val="003B6837"/>
    <w:rsid w:val="004054BD"/>
    <w:rsid w:val="00413DD2"/>
    <w:rsid w:val="004254C4"/>
    <w:rsid w:val="004310AB"/>
    <w:rsid w:val="00436973"/>
    <w:rsid w:val="0043758C"/>
    <w:rsid w:val="00440123"/>
    <w:rsid w:val="004453AB"/>
    <w:rsid w:val="0046002E"/>
    <w:rsid w:val="00484001"/>
    <w:rsid w:val="00490D7E"/>
    <w:rsid w:val="004934E8"/>
    <w:rsid w:val="004A0B49"/>
    <w:rsid w:val="004B558C"/>
    <w:rsid w:val="004C071B"/>
    <w:rsid w:val="004E2BC2"/>
    <w:rsid w:val="00505290"/>
    <w:rsid w:val="005273C0"/>
    <w:rsid w:val="00551A87"/>
    <w:rsid w:val="00572F12"/>
    <w:rsid w:val="005901CC"/>
    <w:rsid w:val="005B11F6"/>
    <w:rsid w:val="005B6206"/>
    <w:rsid w:val="005D3953"/>
    <w:rsid w:val="005E7066"/>
    <w:rsid w:val="005F1A06"/>
    <w:rsid w:val="00605C65"/>
    <w:rsid w:val="00612827"/>
    <w:rsid w:val="006159F3"/>
    <w:rsid w:val="00622626"/>
    <w:rsid w:val="00623892"/>
    <w:rsid w:val="0065285B"/>
    <w:rsid w:val="00653BF1"/>
    <w:rsid w:val="00657398"/>
    <w:rsid w:val="00681F1A"/>
    <w:rsid w:val="00696A81"/>
    <w:rsid w:val="006B7E11"/>
    <w:rsid w:val="006D63DA"/>
    <w:rsid w:val="006E4100"/>
    <w:rsid w:val="006E5CA3"/>
    <w:rsid w:val="007329D1"/>
    <w:rsid w:val="007334E7"/>
    <w:rsid w:val="007403FA"/>
    <w:rsid w:val="00761C2A"/>
    <w:rsid w:val="00772A16"/>
    <w:rsid w:val="00780794"/>
    <w:rsid w:val="00786A9F"/>
    <w:rsid w:val="007912A9"/>
    <w:rsid w:val="00794843"/>
    <w:rsid w:val="007E71EC"/>
    <w:rsid w:val="00837454"/>
    <w:rsid w:val="008A0DF6"/>
    <w:rsid w:val="008D55FD"/>
    <w:rsid w:val="008D7CF5"/>
    <w:rsid w:val="00907652"/>
    <w:rsid w:val="009204B8"/>
    <w:rsid w:val="00925E85"/>
    <w:rsid w:val="00943429"/>
    <w:rsid w:val="0094616B"/>
    <w:rsid w:val="00972B29"/>
    <w:rsid w:val="009A4963"/>
    <w:rsid w:val="009A752B"/>
    <w:rsid w:val="009B5D13"/>
    <w:rsid w:val="009D6F32"/>
    <w:rsid w:val="009E34EA"/>
    <w:rsid w:val="00A07747"/>
    <w:rsid w:val="00A25F90"/>
    <w:rsid w:val="00A268C5"/>
    <w:rsid w:val="00A535B6"/>
    <w:rsid w:val="00A627A0"/>
    <w:rsid w:val="00A960E2"/>
    <w:rsid w:val="00AA3E2D"/>
    <w:rsid w:val="00AA5794"/>
    <w:rsid w:val="00AD74E8"/>
    <w:rsid w:val="00AF4655"/>
    <w:rsid w:val="00B03A8E"/>
    <w:rsid w:val="00B245F6"/>
    <w:rsid w:val="00B515A4"/>
    <w:rsid w:val="00B57663"/>
    <w:rsid w:val="00B60CED"/>
    <w:rsid w:val="00B771E6"/>
    <w:rsid w:val="00BA346E"/>
    <w:rsid w:val="00C31D02"/>
    <w:rsid w:val="00C33383"/>
    <w:rsid w:val="00C41668"/>
    <w:rsid w:val="00C50C85"/>
    <w:rsid w:val="00CB6F6C"/>
    <w:rsid w:val="00CD5C80"/>
    <w:rsid w:val="00CD7CA3"/>
    <w:rsid w:val="00CF733D"/>
    <w:rsid w:val="00D31ABE"/>
    <w:rsid w:val="00D47048"/>
    <w:rsid w:val="00D5173A"/>
    <w:rsid w:val="00DA630F"/>
    <w:rsid w:val="00DB55C6"/>
    <w:rsid w:val="00DC5E33"/>
    <w:rsid w:val="00DC65D6"/>
    <w:rsid w:val="00DD5653"/>
    <w:rsid w:val="00DE35C0"/>
    <w:rsid w:val="00DE62AF"/>
    <w:rsid w:val="00E0024A"/>
    <w:rsid w:val="00E30E12"/>
    <w:rsid w:val="00E43D04"/>
    <w:rsid w:val="00E56952"/>
    <w:rsid w:val="00E611B6"/>
    <w:rsid w:val="00E80078"/>
    <w:rsid w:val="00EA5078"/>
    <w:rsid w:val="00ED773A"/>
    <w:rsid w:val="00EF695A"/>
    <w:rsid w:val="00EF6C08"/>
    <w:rsid w:val="00F16242"/>
    <w:rsid w:val="00F34425"/>
    <w:rsid w:val="00F526A5"/>
    <w:rsid w:val="00F71697"/>
    <w:rsid w:val="00F77CFB"/>
    <w:rsid w:val="00F94ED5"/>
    <w:rsid w:val="00FA5E9A"/>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E9DC44"/>
  <w15:docId w15:val="{2A7D688C-0DE1-464B-80CD-FBC717A95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071B"/>
    <w:rPr>
      <w:lang w:val="en-US" w:eastAsia="en-US"/>
    </w:rPr>
  </w:style>
  <w:style w:type="paragraph" w:styleId="Heading1">
    <w:name w:val="heading 1"/>
    <w:basedOn w:val="Normal"/>
    <w:next w:val="Normal"/>
    <w:qFormat/>
    <w:rsid w:val="004C071B"/>
    <w:pPr>
      <w:keepNext/>
      <w:numPr>
        <w:numId w:val="1"/>
      </w:numPr>
      <w:spacing w:before="240" w:after="60"/>
      <w:outlineLvl w:val="0"/>
    </w:pPr>
    <w:rPr>
      <w:rFonts w:ascii="Arial Grassetto" w:hAnsi="Arial Grassetto"/>
      <w:b/>
      <w:kern w:val="28"/>
      <w:sz w:val="24"/>
      <w:lang w:val="en-GB"/>
    </w:rPr>
  </w:style>
  <w:style w:type="paragraph" w:styleId="Heading2">
    <w:name w:val="heading 2"/>
    <w:basedOn w:val="Normal"/>
    <w:next w:val="Normal"/>
    <w:qFormat/>
    <w:rsid w:val="004C071B"/>
    <w:pPr>
      <w:keepNext/>
      <w:numPr>
        <w:ilvl w:val="1"/>
        <w:numId w:val="1"/>
      </w:numPr>
      <w:spacing w:before="180" w:after="60"/>
      <w:outlineLvl w:val="1"/>
    </w:pPr>
    <w:rPr>
      <w:rFonts w:ascii="Arial Grassetto" w:hAnsi="Arial Grassetto"/>
      <w:b/>
      <w:sz w:val="22"/>
      <w:lang w:val="en-GB"/>
    </w:rPr>
  </w:style>
  <w:style w:type="paragraph" w:styleId="Heading3">
    <w:name w:val="heading 3"/>
    <w:basedOn w:val="Normal"/>
    <w:next w:val="Normal"/>
    <w:qFormat/>
    <w:rsid w:val="004C071B"/>
    <w:pPr>
      <w:keepNext/>
      <w:numPr>
        <w:ilvl w:val="2"/>
        <w:numId w:val="1"/>
      </w:numPr>
      <w:spacing w:before="120" w:after="60"/>
      <w:outlineLvl w:val="2"/>
    </w:pPr>
    <w:rPr>
      <w:rFonts w:ascii="Arial Grassetto" w:hAnsi="Arial Grassetto"/>
      <w:b/>
      <w:snapToGrid w:val="0"/>
      <w:sz w:val="24"/>
      <w:lang w:val="en-GB"/>
    </w:rPr>
  </w:style>
  <w:style w:type="paragraph" w:styleId="Heading4">
    <w:name w:val="heading 4"/>
    <w:basedOn w:val="Normal"/>
    <w:next w:val="Normal"/>
    <w:qFormat/>
    <w:rsid w:val="004C071B"/>
    <w:pPr>
      <w:keepNext/>
      <w:numPr>
        <w:ilvl w:val="3"/>
        <w:numId w:val="1"/>
      </w:numPr>
      <w:spacing w:before="120" w:after="60"/>
      <w:outlineLvl w:val="3"/>
    </w:pPr>
    <w:rPr>
      <w:rFonts w:ascii="Arial Grassetto" w:hAnsi="Arial Grassetto"/>
      <w:b/>
      <w:sz w:val="24"/>
      <w:lang w:val="en-GB"/>
    </w:rPr>
  </w:style>
  <w:style w:type="paragraph" w:styleId="Heading5">
    <w:name w:val="heading 5"/>
    <w:basedOn w:val="Normal"/>
    <w:next w:val="Normal"/>
    <w:qFormat/>
    <w:rsid w:val="004C071B"/>
    <w:pPr>
      <w:numPr>
        <w:ilvl w:val="4"/>
        <w:numId w:val="1"/>
      </w:numPr>
      <w:spacing w:before="240" w:after="60"/>
      <w:outlineLvl w:val="4"/>
    </w:pPr>
    <w:rPr>
      <w:rFonts w:ascii="Arial" w:hAnsi="Arial"/>
      <w:sz w:val="22"/>
      <w:lang w:val="en-GB"/>
    </w:rPr>
  </w:style>
  <w:style w:type="paragraph" w:styleId="Heading6">
    <w:name w:val="heading 6"/>
    <w:basedOn w:val="Normal"/>
    <w:next w:val="Normal"/>
    <w:qFormat/>
    <w:rsid w:val="004C071B"/>
    <w:pPr>
      <w:numPr>
        <w:ilvl w:val="5"/>
        <w:numId w:val="1"/>
      </w:numPr>
      <w:spacing w:before="240" w:after="60"/>
      <w:outlineLvl w:val="5"/>
    </w:pPr>
    <w:rPr>
      <w:rFonts w:ascii="Arial" w:hAnsi="Arial"/>
      <w:i/>
      <w:sz w:val="22"/>
      <w:lang w:val="en-GB"/>
    </w:rPr>
  </w:style>
  <w:style w:type="paragraph" w:styleId="Heading7">
    <w:name w:val="heading 7"/>
    <w:basedOn w:val="Normal"/>
    <w:next w:val="Normal"/>
    <w:qFormat/>
    <w:rsid w:val="004C071B"/>
    <w:pPr>
      <w:numPr>
        <w:ilvl w:val="6"/>
        <w:numId w:val="1"/>
      </w:numPr>
      <w:spacing w:before="240" w:after="60"/>
      <w:outlineLvl w:val="6"/>
    </w:pPr>
    <w:rPr>
      <w:rFonts w:ascii="Arial" w:hAnsi="Arial"/>
      <w:sz w:val="24"/>
      <w:lang w:val="en-GB"/>
    </w:rPr>
  </w:style>
  <w:style w:type="paragraph" w:styleId="Heading8">
    <w:name w:val="heading 8"/>
    <w:basedOn w:val="Normal"/>
    <w:next w:val="Normal"/>
    <w:qFormat/>
    <w:rsid w:val="004C071B"/>
    <w:pPr>
      <w:numPr>
        <w:ilvl w:val="7"/>
        <w:numId w:val="1"/>
      </w:numPr>
      <w:spacing w:before="240" w:after="60"/>
      <w:outlineLvl w:val="7"/>
    </w:pPr>
    <w:rPr>
      <w:rFonts w:ascii="Arial" w:hAnsi="Arial"/>
      <w:i/>
      <w:sz w:val="24"/>
      <w:lang w:val="en-GB"/>
    </w:rPr>
  </w:style>
  <w:style w:type="paragraph" w:styleId="Heading9">
    <w:name w:val="heading 9"/>
    <w:basedOn w:val="Normal"/>
    <w:next w:val="Normal"/>
    <w:qFormat/>
    <w:rsid w:val="004C071B"/>
    <w:pPr>
      <w:numPr>
        <w:ilvl w:val="8"/>
        <w:numId w:val="1"/>
      </w:numPr>
      <w:spacing w:before="240" w:after="60"/>
      <w:outlineLvl w:val="8"/>
    </w:pPr>
    <w:rPr>
      <w:rFonts w:ascii="Arial" w:hAnsi="Arial"/>
      <w:i/>
      <w:sz w:val="1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courant">
    <w:name w:val="!Texte courant"/>
    <w:rsid w:val="004C071B"/>
    <w:pPr>
      <w:spacing w:before="120" w:line="280" w:lineRule="atLeast"/>
      <w:jc w:val="both"/>
    </w:pPr>
    <w:rPr>
      <w:sz w:val="24"/>
      <w:lang w:val="fr-FR" w:eastAsia="fr-FR"/>
    </w:rPr>
  </w:style>
  <w:style w:type="paragraph" w:styleId="Footer">
    <w:name w:val="footer"/>
    <w:basedOn w:val="Normal"/>
    <w:link w:val="FooterChar"/>
    <w:rsid w:val="004C071B"/>
    <w:pPr>
      <w:tabs>
        <w:tab w:val="center" w:pos="4320"/>
        <w:tab w:val="right" w:pos="8640"/>
      </w:tabs>
    </w:pPr>
    <w:rPr>
      <w:lang w:val="en-AU"/>
    </w:rPr>
  </w:style>
  <w:style w:type="paragraph" w:styleId="BodyTextIndent">
    <w:name w:val="Body Text Indent"/>
    <w:basedOn w:val="Normal"/>
    <w:rsid w:val="004C071B"/>
    <w:pPr>
      <w:ind w:left="709"/>
    </w:pPr>
    <w:rPr>
      <w:rFonts w:ascii="Arial" w:hAnsi="Arial"/>
      <w:lang w:val="en-AU"/>
    </w:rPr>
  </w:style>
  <w:style w:type="paragraph" w:styleId="BodyText">
    <w:name w:val="Body Text"/>
    <w:basedOn w:val="Normal"/>
    <w:rsid w:val="004C071B"/>
    <w:pPr>
      <w:spacing w:after="120"/>
    </w:pPr>
    <w:rPr>
      <w:lang w:val="en-AU"/>
    </w:rPr>
  </w:style>
  <w:style w:type="paragraph" w:styleId="Title">
    <w:name w:val="Title"/>
    <w:basedOn w:val="Normal"/>
    <w:qFormat/>
    <w:rsid w:val="004C071B"/>
    <w:pPr>
      <w:ind w:left="709" w:hanging="709"/>
      <w:jc w:val="center"/>
    </w:pPr>
    <w:rPr>
      <w:b/>
      <w:sz w:val="22"/>
      <w:u w:val="single"/>
    </w:rPr>
  </w:style>
  <w:style w:type="paragraph" w:styleId="Header">
    <w:name w:val="header"/>
    <w:basedOn w:val="Normal"/>
    <w:rsid w:val="004C071B"/>
    <w:pPr>
      <w:tabs>
        <w:tab w:val="center" w:pos="4819"/>
        <w:tab w:val="right" w:pos="9638"/>
      </w:tabs>
    </w:pPr>
  </w:style>
  <w:style w:type="paragraph" w:styleId="BalloonText">
    <w:name w:val="Balloon Text"/>
    <w:basedOn w:val="Normal"/>
    <w:semiHidden/>
    <w:rsid w:val="00F16242"/>
    <w:rPr>
      <w:rFonts w:ascii="Tahoma" w:hAnsi="Tahoma" w:cs="Tahoma"/>
      <w:sz w:val="16"/>
      <w:szCs w:val="16"/>
    </w:rPr>
  </w:style>
  <w:style w:type="character" w:styleId="CommentReference">
    <w:name w:val="annotation reference"/>
    <w:semiHidden/>
    <w:rsid w:val="003307F9"/>
    <w:rPr>
      <w:sz w:val="16"/>
      <w:szCs w:val="16"/>
    </w:rPr>
  </w:style>
  <w:style w:type="paragraph" w:styleId="CommentText">
    <w:name w:val="annotation text"/>
    <w:basedOn w:val="Normal"/>
    <w:semiHidden/>
    <w:rsid w:val="003307F9"/>
  </w:style>
  <w:style w:type="paragraph" w:styleId="CommentSubject">
    <w:name w:val="annotation subject"/>
    <w:basedOn w:val="CommentText"/>
    <w:next w:val="CommentText"/>
    <w:semiHidden/>
    <w:rsid w:val="003307F9"/>
    <w:rPr>
      <w:b/>
      <w:bCs/>
    </w:rPr>
  </w:style>
  <w:style w:type="paragraph" w:styleId="Revision">
    <w:name w:val="Revision"/>
    <w:hidden/>
    <w:uiPriority w:val="99"/>
    <w:semiHidden/>
    <w:rsid w:val="00653BF1"/>
    <w:rPr>
      <w:lang w:val="en-US" w:eastAsia="en-US"/>
    </w:rPr>
  </w:style>
  <w:style w:type="paragraph" w:styleId="ListParagraph">
    <w:name w:val="List Paragraph"/>
    <w:basedOn w:val="Normal"/>
    <w:uiPriority w:val="34"/>
    <w:qFormat/>
    <w:rsid w:val="00837454"/>
    <w:pPr>
      <w:ind w:left="720"/>
      <w:contextualSpacing/>
    </w:pPr>
  </w:style>
  <w:style w:type="character" w:customStyle="1" w:styleId="FooterChar">
    <w:name w:val="Footer Char"/>
    <w:link w:val="Footer"/>
    <w:rsid w:val="004B558C"/>
    <w:rPr>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1700050">
      <w:bodyDiv w:val="1"/>
      <w:marLeft w:val="0"/>
      <w:marRight w:val="0"/>
      <w:marTop w:val="0"/>
      <w:marBottom w:val="0"/>
      <w:divBdr>
        <w:top w:val="none" w:sz="0" w:space="0" w:color="auto"/>
        <w:left w:val="none" w:sz="0" w:space="0" w:color="auto"/>
        <w:bottom w:val="none" w:sz="0" w:space="0" w:color="auto"/>
        <w:right w:val="none" w:sz="0" w:space="0" w:color="auto"/>
      </w:divBdr>
    </w:div>
    <w:div w:id="494224045">
      <w:bodyDiv w:val="1"/>
      <w:marLeft w:val="0"/>
      <w:marRight w:val="0"/>
      <w:marTop w:val="0"/>
      <w:marBottom w:val="0"/>
      <w:divBdr>
        <w:top w:val="none" w:sz="0" w:space="0" w:color="auto"/>
        <w:left w:val="none" w:sz="0" w:space="0" w:color="auto"/>
        <w:bottom w:val="none" w:sz="0" w:space="0" w:color="auto"/>
        <w:right w:val="none" w:sz="0" w:space="0" w:color="auto"/>
      </w:divBdr>
    </w:div>
    <w:div w:id="544685808">
      <w:bodyDiv w:val="1"/>
      <w:marLeft w:val="0"/>
      <w:marRight w:val="0"/>
      <w:marTop w:val="0"/>
      <w:marBottom w:val="0"/>
      <w:divBdr>
        <w:top w:val="none" w:sz="0" w:space="0" w:color="auto"/>
        <w:left w:val="none" w:sz="0" w:space="0" w:color="auto"/>
        <w:bottom w:val="none" w:sz="0" w:space="0" w:color="auto"/>
        <w:right w:val="none" w:sz="0" w:space="0" w:color="auto"/>
      </w:divBdr>
    </w:div>
    <w:div w:id="740448987">
      <w:bodyDiv w:val="1"/>
      <w:marLeft w:val="0"/>
      <w:marRight w:val="0"/>
      <w:marTop w:val="0"/>
      <w:marBottom w:val="0"/>
      <w:divBdr>
        <w:top w:val="none" w:sz="0" w:space="0" w:color="auto"/>
        <w:left w:val="none" w:sz="0" w:space="0" w:color="auto"/>
        <w:bottom w:val="none" w:sz="0" w:space="0" w:color="auto"/>
        <w:right w:val="none" w:sz="0" w:space="0" w:color="auto"/>
      </w:divBdr>
    </w:div>
    <w:div w:id="1013150696">
      <w:bodyDiv w:val="1"/>
      <w:marLeft w:val="0"/>
      <w:marRight w:val="0"/>
      <w:marTop w:val="0"/>
      <w:marBottom w:val="0"/>
      <w:divBdr>
        <w:top w:val="none" w:sz="0" w:space="0" w:color="auto"/>
        <w:left w:val="none" w:sz="0" w:space="0" w:color="auto"/>
        <w:bottom w:val="none" w:sz="0" w:space="0" w:color="auto"/>
        <w:right w:val="none" w:sz="0" w:space="0" w:color="auto"/>
      </w:divBdr>
    </w:div>
    <w:div w:id="2021932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1681</Words>
  <Characters>959</Characters>
  <Application>Microsoft Office Word</Application>
  <DocSecurity>0</DocSecurity>
  <Lines>7</Lines>
  <Paragraphs>5</Paragraphs>
  <ScaleCrop>false</ScaleCrop>
  <HeadingPairs>
    <vt:vector size="6" baseType="variant">
      <vt:variant>
        <vt:lpstr>Title</vt:lpstr>
      </vt:variant>
      <vt:variant>
        <vt:i4>1</vt:i4>
      </vt:variant>
      <vt:variant>
        <vt:lpstr>Název</vt:lpstr>
      </vt:variant>
      <vt:variant>
        <vt:i4>1</vt:i4>
      </vt:variant>
      <vt:variant>
        <vt:lpstr>Pavadinimas</vt:lpstr>
      </vt:variant>
      <vt:variant>
        <vt:i4>1</vt:i4>
      </vt:variant>
    </vt:vector>
  </HeadingPairs>
  <TitlesOfParts>
    <vt:vector size="3" baseType="lpstr">
      <vt:lpstr>Annex 12</vt:lpstr>
      <vt:lpstr>Annex 12</vt:lpstr>
      <vt:lpstr>Annex 12</vt:lpstr>
    </vt:vector>
  </TitlesOfParts>
  <Manager>AR</Manager>
  <Company>ORLEN LIETUVA</Company>
  <LinksUpToDate>false</LinksUpToDate>
  <CharactersWithSpaces>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12</dc:title>
  <dc:subject>Performance Bond</dc:subject>
  <dc:creator>AR</dc:creator>
  <cp:keywords>Bond</cp:keywords>
  <cp:lastModifiedBy>Žabinskienė Violeta (OLT)</cp:lastModifiedBy>
  <cp:revision>2</cp:revision>
  <cp:lastPrinted>2008-10-31T07:20:00Z</cp:lastPrinted>
  <dcterms:created xsi:type="dcterms:W3CDTF">2025-12-16T13:55:00Z</dcterms:created>
  <dcterms:modified xsi:type="dcterms:W3CDTF">2025-12-16T13:55:00Z</dcterms:modified>
  <cp:category>Contract Documents</cp:category>
</cp:coreProperties>
</file>